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DD55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 Горького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095" w:type="dxa"/>
        <w:jc w:val="center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1"/>
        <w:gridCol w:w="3543"/>
        <w:gridCol w:w="2551"/>
      </w:tblGrid>
      <w:tr w:rsidR="00B0674F" w:rsidRPr="00B0674F" w:rsidTr="00DD5573">
        <w:trPr>
          <w:trHeight w:val="976"/>
          <w:jc w:val="center"/>
        </w:trPr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DD5573" w:rsidRPr="00DD5573" w:rsidTr="00DD5573">
        <w:trPr>
          <w:trHeight w:val="300"/>
          <w:jc w:val="center"/>
        </w:trPr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0" w:colLast="2"/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DD5573" w:rsidRPr="00DD5573" w:rsidRDefault="00DD5573" w:rsidP="00DD557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12+73</w:t>
            </w:r>
          </w:p>
        </w:tc>
      </w:tr>
      <w:tr w:rsidR="00DD5573" w:rsidRPr="00DD5573" w:rsidTr="00DD5573">
        <w:trPr>
          <w:trHeight w:val="300"/>
          <w:jc w:val="center"/>
        </w:trPr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DD5573" w:rsidRPr="00DD5573" w:rsidRDefault="00DD5573" w:rsidP="00DD557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13+86</w:t>
            </w:r>
          </w:p>
        </w:tc>
      </w:tr>
      <w:tr w:rsidR="00DD5573" w:rsidRPr="00DD5573" w:rsidTr="00DD5573">
        <w:trPr>
          <w:trHeight w:val="300"/>
          <w:jc w:val="center"/>
        </w:trPr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DD5573" w:rsidRPr="00DD5573" w:rsidRDefault="00DD5573" w:rsidP="00DD557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14+28</w:t>
            </w:r>
          </w:p>
        </w:tc>
      </w:tr>
      <w:tr w:rsidR="00DD5573" w:rsidRPr="00DD5573" w:rsidTr="00DD5573">
        <w:trPr>
          <w:trHeight w:val="300"/>
          <w:jc w:val="center"/>
        </w:trPr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DD5573" w:rsidRPr="00DD5573" w:rsidRDefault="00DD5573" w:rsidP="00DD557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14+48</w:t>
            </w:r>
          </w:p>
        </w:tc>
      </w:tr>
      <w:tr w:rsidR="00DD5573" w:rsidRPr="00DD5573" w:rsidTr="00DD5573">
        <w:trPr>
          <w:trHeight w:val="300"/>
          <w:jc w:val="center"/>
        </w:trPr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DD5573" w:rsidRPr="00DD5573" w:rsidRDefault="00DD5573" w:rsidP="00DD557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16+74</w:t>
            </w:r>
          </w:p>
        </w:tc>
      </w:tr>
      <w:tr w:rsidR="00DD5573" w:rsidRPr="00DD5573" w:rsidTr="00DD5573">
        <w:trPr>
          <w:trHeight w:val="300"/>
          <w:jc w:val="center"/>
        </w:trPr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DD5573" w:rsidRPr="00DD5573" w:rsidRDefault="00DD5573" w:rsidP="00DD557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18+18</w:t>
            </w:r>
          </w:p>
        </w:tc>
      </w:tr>
      <w:tr w:rsidR="00DD5573" w:rsidRPr="00DD5573" w:rsidTr="00DD5573">
        <w:trPr>
          <w:trHeight w:val="300"/>
          <w:jc w:val="center"/>
        </w:trPr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DD5573" w:rsidRPr="00DD5573" w:rsidRDefault="00DD5573" w:rsidP="00DD557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18+47</w:t>
            </w:r>
          </w:p>
        </w:tc>
      </w:tr>
      <w:tr w:rsidR="00DD5573" w:rsidRPr="00DD5573" w:rsidTr="00DD5573">
        <w:trPr>
          <w:trHeight w:val="300"/>
          <w:jc w:val="center"/>
        </w:trPr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DD5573" w:rsidRPr="00DD5573" w:rsidRDefault="00DD5573" w:rsidP="00DD557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18+58</w:t>
            </w:r>
          </w:p>
        </w:tc>
      </w:tr>
      <w:tr w:rsidR="00DD5573" w:rsidRPr="00DD5573" w:rsidTr="00DD5573">
        <w:trPr>
          <w:trHeight w:val="300"/>
          <w:jc w:val="center"/>
        </w:trPr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DD5573" w:rsidRPr="00DD5573" w:rsidRDefault="00DD5573" w:rsidP="00DD557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19+29</w:t>
            </w:r>
          </w:p>
        </w:tc>
      </w:tr>
      <w:tr w:rsidR="00DD5573" w:rsidRPr="00DD5573" w:rsidTr="00DD5573">
        <w:trPr>
          <w:trHeight w:val="300"/>
          <w:jc w:val="center"/>
        </w:trPr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DD5573" w:rsidRPr="00DD5573" w:rsidRDefault="00DD5573" w:rsidP="00DD557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19+66</w:t>
            </w:r>
          </w:p>
        </w:tc>
      </w:tr>
      <w:tr w:rsidR="00DD5573" w:rsidRPr="00DD5573" w:rsidTr="00DD5573">
        <w:trPr>
          <w:trHeight w:val="300"/>
          <w:jc w:val="center"/>
        </w:trPr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DD5573" w:rsidRPr="00DD5573" w:rsidRDefault="00DD5573" w:rsidP="00DD557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19+79</w:t>
            </w:r>
          </w:p>
        </w:tc>
      </w:tr>
      <w:tr w:rsidR="00DD5573" w:rsidRPr="00DD5573" w:rsidTr="00DD5573">
        <w:trPr>
          <w:trHeight w:val="300"/>
          <w:jc w:val="center"/>
        </w:trPr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DD5573" w:rsidRPr="00DD5573" w:rsidRDefault="00DD5573" w:rsidP="00DD557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20+09</w:t>
            </w:r>
          </w:p>
        </w:tc>
      </w:tr>
      <w:tr w:rsidR="00DD5573" w:rsidRPr="00DD5573" w:rsidTr="00DD5573">
        <w:trPr>
          <w:trHeight w:val="300"/>
          <w:jc w:val="center"/>
        </w:trPr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DD5573" w:rsidRPr="00DD5573" w:rsidRDefault="00DD5573" w:rsidP="00DD557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20+29</w:t>
            </w:r>
          </w:p>
        </w:tc>
      </w:tr>
      <w:tr w:rsidR="00DD5573" w:rsidRPr="00DD5573" w:rsidTr="00DD5573">
        <w:trPr>
          <w:trHeight w:val="300"/>
          <w:jc w:val="center"/>
        </w:trPr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DD5573" w:rsidRPr="00DD5573" w:rsidRDefault="00DD5573" w:rsidP="00DD557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21+67</w:t>
            </w:r>
          </w:p>
        </w:tc>
      </w:tr>
      <w:tr w:rsidR="00DD5573" w:rsidRPr="00DD5573" w:rsidTr="00DD5573">
        <w:trPr>
          <w:trHeight w:val="300"/>
          <w:jc w:val="center"/>
        </w:trPr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DD5573" w:rsidRPr="00DD5573" w:rsidRDefault="00DD5573" w:rsidP="00DD557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23+27</w:t>
            </w:r>
          </w:p>
        </w:tc>
      </w:tr>
      <w:tr w:rsidR="00DD5573" w:rsidRPr="00DD5573" w:rsidTr="00DD5573">
        <w:trPr>
          <w:trHeight w:val="300"/>
          <w:jc w:val="center"/>
        </w:trPr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DD5573" w:rsidRPr="00DD5573" w:rsidRDefault="00DD5573" w:rsidP="00DD557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26+42</w:t>
            </w:r>
          </w:p>
        </w:tc>
      </w:tr>
      <w:tr w:rsidR="00DD5573" w:rsidRPr="00DD5573" w:rsidTr="00DD5573">
        <w:trPr>
          <w:trHeight w:val="300"/>
          <w:jc w:val="center"/>
        </w:trPr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DD5573" w:rsidRPr="00DD5573" w:rsidRDefault="00DD5573" w:rsidP="00DD557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26+45</w:t>
            </w:r>
          </w:p>
        </w:tc>
      </w:tr>
      <w:tr w:rsidR="00DD5573" w:rsidRPr="00DD5573" w:rsidTr="00DD5573">
        <w:trPr>
          <w:trHeight w:val="300"/>
          <w:jc w:val="center"/>
        </w:trPr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DD5573" w:rsidRPr="00DD5573" w:rsidRDefault="00DD5573" w:rsidP="00DD557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27+03</w:t>
            </w:r>
          </w:p>
        </w:tc>
      </w:tr>
      <w:tr w:rsidR="00DD5573" w:rsidRPr="00DD5573" w:rsidTr="00DD5573">
        <w:trPr>
          <w:trHeight w:val="300"/>
          <w:jc w:val="center"/>
        </w:trPr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DD5573" w:rsidRPr="00DD5573" w:rsidRDefault="00DD5573" w:rsidP="00DD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DD5573" w:rsidRPr="00DD5573" w:rsidRDefault="00DD5573" w:rsidP="00DD557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27+06</w:t>
            </w:r>
          </w:p>
        </w:tc>
      </w:tr>
      <w:bookmarkEnd w:id="0"/>
    </w:tbl>
    <w:p w:rsidR="00B0674F" w:rsidRPr="00DD5573" w:rsidRDefault="00B0674F" w:rsidP="00DD557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0674F" w:rsidRPr="00DD5573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DD5573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2018-08-23T11:44:00Z</dcterms:modified>
</cp:coreProperties>
</file>